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13C31C" w14:textId="7566BB23" w:rsidR="00F84BEE" w:rsidRDefault="008E73A3">
      <w:pPr>
        <w:pStyle w:val="BlocAdresse"/>
        <w:jc w:val="righ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BB0E841" wp14:editId="3BC4451A">
            <wp:simplePos x="0" y="0"/>
            <wp:positionH relativeFrom="column">
              <wp:posOffset>-1628775</wp:posOffset>
            </wp:positionH>
            <wp:positionV relativeFrom="paragraph">
              <wp:posOffset>-554354</wp:posOffset>
            </wp:positionV>
            <wp:extent cx="2361161" cy="1380490"/>
            <wp:effectExtent l="0" t="0" r="127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340" cy="1410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0D8AC" w14:textId="77777777" w:rsidR="00F84BEE" w:rsidRDefault="00F84BEE">
      <w:pPr>
        <w:rPr>
          <w:rFonts w:ascii="Arial" w:hAnsi="Arial" w:cs="Arial"/>
        </w:rPr>
      </w:pPr>
    </w:p>
    <w:p w14:paraId="24F50D9C" w14:textId="77777777" w:rsidR="00F84BEE" w:rsidRDefault="00F84BEE">
      <w:pPr>
        <w:pStyle w:val="NormalWeb"/>
        <w:spacing w:after="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0213DF6A" w14:textId="0CFF005E" w:rsidR="008E73A3" w:rsidRPr="0079034E" w:rsidRDefault="008E73A3" w:rsidP="008E73A3">
      <w:pPr>
        <w:pStyle w:val="NormalWeb"/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79034E">
        <w:rPr>
          <w:rFonts w:ascii="Arial" w:hAnsi="Arial" w:cs="Arial"/>
          <w:b/>
          <w:bCs/>
          <w:sz w:val="24"/>
          <w:szCs w:val="24"/>
        </w:rPr>
        <w:t xml:space="preserve">Direction des services </w:t>
      </w:r>
      <w:r w:rsidR="00224EFB">
        <w:rPr>
          <w:rFonts w:ascii="Arial" w:hAnsi="Arial" w:cs="Arial"/>
          <w:b/>
          <w:bCs/>
          <w:sz w:val="24"/>
          <w:szCs w:val="24"/>
        </w:rPr>
        <w:t>départementaux</w:t>
      </w:r>
    </w:p>
    <w:p w14:paraId="78D1C6AC" w14:textId="064B99A8" w:rsidR="00F84BEE" w:rsidRDefault="008E73A3" w:rsidP="008E73A3">
      <w:pPr>
        <w:pStyle w:val="NormalWeb"/>
        <w:spacing w:after="0"/>
        <w:jc w:val="right"/>
        <w:rPr>
          <w:rFonts w:ascii="Arial" w:hAnsi="Arial" w:cs="Arial"/>
          <w:b/>
          <w:bCs/>
          <w:caps/>
          <w:sz w:val="22"/>
          <w:szCs w:val="22"/>
        </w:rPr>
      </w:pPr>
      <w:proofErr w:type="gramStart"/>
      <w:r w:rsidRPr="0079034E">
        <w:rPr>
          <w:rFonts w:ascii="Arial" w:hAnsi="Arial" w:cs="Arial"/>
          <w:b/>
          <w:bCs/>
          <w:sz w:val="24"/>
          <w:szCs w:val="24"/>
        </w:rPr>
        <w:t>de</w:t>
      </w:r>
      <w:proofErr w:type="gramEnd"/>
      <w:r w:rsidRPr="0079034E">
        <w:rPr>
          <w:rFonts w:ascii="Arial" w:hAnsi="Arial" w:cs="Arial"/>
          <w:b/>
          <w:bCs/>
          <w:sz w:val="24"/>
          <w:szCs w:val="24"/>
        </w:rPr>
        <w:t xml:space="preserve"> l’Éducation Nationale </w:t>
      </w:r>
    </w:p>
    <w:p w14:paraId="1AAC371A" w14:textId="06BA98F0" w:rsidR="008E73A3" w:rsidRDefault="008E73A3">
      <w:pPr>
        <w:pStyle w:val="NormalWeb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008F39" w14:textId="68B365E6" w:rsidR="008E73A3" w:rsidRDefault="008E73A3">
      <w:pPr>
        <w:pStyle w:val="NormalWeb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896CA6" w14:textId="45591BCB" w:rsidR="008E73A3" w:rsidRDefault="00224EFB">
      <w:pPr>
        <w:pStyle w:val="NormalWeb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6704" behindDoc="0" locked="0" layoutInCell="1" allowOverlap="1" wp14:anchorId="6DBA64A9" wp14:editId="73D2D0C7">
                <wp:simplePos x="0" y="0"/>
                <wp:positionH relativeFrom="page">
                  <wp:posOffset>171450</wp:posOffset>
                </wp:positionH>
                <wp:positionV relativeFrom="page">
                  <wp:posOffset>2647949</wp:posOffset>
                </wp:positionV>
                <wp:extent cx="1628775" cy="294322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877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C13A2" w14:textId="5EAACCEA" w:rsidR="00F84BEE" w:rsidRPr="000F714D" w:rsidRDefault="000F714D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714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Rectorat de la Réunion </w:t>
                            </w:r>
                          </w:p>
                          <w:p w14:paraId="6749F601" w14:textId="77777777" w:rsidR="00F84BEE" w:rsidRPr="000F714D" w:rsidRDefault="00F84BEE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6F817F" w14:textId="77777777" w:rsidR="00F84BEE" w:rsidRPr="000F714D" w:rsidRDefault="00F84BEE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736421F" w14:textId="4D4A4B49" w:rsidR="00F84BEE" w:rsidRPr="000F714D" w:rsidRDefault="00224EFB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2021/2022</w:t>
                            </w:r>
                          </w:p>
                          <w:p w14:paraId="479361F3" w14:textId="77777777" w:rsidR="00F84BEE" w:rsidRPr="000F714D" w:rsidRDefault="00F84BEE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88057A8" w14:textId="77777777" w:rsidR="00205EA3" w:rsidRPr="000F714D" w:rsidRDefault="00205EA3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0F7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Affaire suivie par :</w:t>
                            </w:r>
                          </w:p>
                          <w:p w14:paraId="1EAFC2FE" w14:textId="180AA08A" w:rsidR="00205EA3" w:rsidRPr="000F714D" w:rsidRDefault="000F714D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0F7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Marie-</w:t>
                            </w:r>
                            <w:r w:rsidR="00205EA3" w:rsidRPr="000F7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Nadège CANTALIA</w:t>
                            </w:r>
                            <w:r w:rsidRPr="000F7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-TEGALI</w:t>
                            </w:r>
                            <w:r w:rsidR="00205EA3" w:rsidRPr="000F7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 IEN</w:t>
                            </w:r>
                          </w:p>
                          <w:p w14:paraId="57D84085" w14:textId="77777777" w:rsidR="00205EA3" w:rsidRPr="000F714D" w:rsidRDefault="00205EA3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fr-RE"/>
                              </w:rPr>
                            </w:pPr>
                            <w:r w:rsidRPr="000F7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fr-RE"/>
                              </w:rPr>
                              <w:t>Tél: 02 62 21 14 24</w:t>
                            </w:r>
                          </w:p>
                          <w:p w14:paraId="1E301BA4" w14:textId="1E3F5B0A" w:rsidR="00205EA3" w:rsidRDefault="00205EA3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fr-RE"/>
                              </w:rPr>
                            </w:pPr>
                            <w:r w:rsidRPr="000F7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fr-RE"/>
                              </w:rPr>
                              <w:t xml:space="preserve">Mél: </w:t>
                            </w:r>
                            <w:hyperlink r:id="rId8" w:history="1">
                              <w:r w:rsidRPr="000F714D">
                                <w:rPr>
                                  <w:rStyle w:val="Lienhypertexte"/>
                                  <w:rFonts w:ascii="Arial" w:hAnsi="Arial" w:cs="Arial"/>
                                  <w:bCs/>
                                  <w:sz w:val="16"/>
                                  <w:szCs w:val="16"/>
                                  <w:lang w:val="fr-RE"/>
                                </w:rPr>
                                <w:t>ce.9740086A@ac-</w:t>
                              </w:r>
                            </w:hyperlink>
                            <w:r w:rsidRPr="000F7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fr-RE"/>
                              </w:rPr>
                              <w:t xml:space="preserve"> reunion.fr</w:t>
                            </w:r>
                          </w:p>
                          <w:p w14:paraId="7F94506B" w14:textId="77777777" w:rsidR="001A2248" w:rsidRPr="000F714D" w:rsidRDefault="001A2248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fr-RE"/>
                              </w:rPr>
                            </w:pPr>
                          </w:p>
                          <w:p w14:paraId="36A11694" w14:textId="77777777" w:rsidR="00205EA3" w:rsidRPr="000F714D" w:rsidRDefault="00205EA3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F7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Katharina MUEHLKE, </w:t>
                            </w:r>
                          </w:p>
                          <w:p w14:paraId="5CEC07DA" w14:textId="1D8F109B" w:rsidR="00205EA3" w:rsidRDefault="00205EA3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F7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IA-IPR </w:t>
                            </w:r>
                            <w:proofErr w:type="spellStart"/>
                            <w:r w:rsidRPr="000F7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d’allemand</w:t>
                            </w:r>
                            <w:proofErr w:type="spellEnd"/>
                          </w:p>
                          <w:p w14:paraId="147CC521" w14:textId="79B0CF7E" w:rsidR="001A2248" w:rsidRDefault="001A2248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Katharina.muehlke@ac-reunion.fr</w:t>
                            </w:r>
                          </w:p>
                          <w:p w14:paraId="0F150E63" w14:textId="77777777" w:rsidR="001A2248" w:rsidRPr="000F714D" w:rsidRDefault="001A2248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DF0F676" w14:textId="77777777" w:rsidR="00464706" w:rsidRDefault="00205EA3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F7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Marjorie COSTE, </w:t>
                            </w:r>
                          </w:p>
                          <w:p w14:paraId="65F61919" w14:textId="226A2A99" w:rsidR="00205EA3" w:rsidRPr="000F714D" w:rsidRDefault="00205EA3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F71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DAREIC</w:t>
                            </w:r>
                          </w:p>
                          <w:p w14:paraId="0E1ACBCD" w14:textId="77777777" w:rsidR="00F84BEE" w:rsidRPr="000F714D" w:rsidRDefault="00F84BEE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42699FE" w14:textId="77777777" w:rsidR="00F84BEE" w:rsidRPr="000F714D" w:rsidRDefault="00F84BEE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7EE5BD1" w14:textId="77777777" w:rsidR="00F84BEE" w:rsidRPr="000F714D" w:rsidRDefault="00F84BEE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71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24 avenue Georges Brassens</w:t>
                            </w:r>
                          </w:p>
                          <w:p w14:paraId="0E456A1F" w14:textId="77777777" w:rsidR="00F84BEE" w:rsidRPr="000F714D" w:rsidRDefault="00F84BEE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71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CS 71003</w:t>
                            </w:r>
                          </w:p>
                          <w:p w14:paraId="1804F138" w14:textId="77777777" w:rsidR="00F84BEE" w:rsidRPr="000F714D" w:rsidRDefault="00F84BEE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0F71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97743 Saint-Denis </w:t>
                            </w:r>
                          </w:p>
                          <w:p w14:paraId="62E950B2" w14:textId="77777777" w:rsidR="00F84BEE" w:rsidRPr="000F714D" w:rsidRDefault="00F84BEE" w:rsidP="000F714D">
                            <w:pPr>
                              <w:pStyle w:val="Contenuducadre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9A9E9" w14:textId="77777777" w:rsidR="00F84BEE" w:rsidRPr="000F714D" w:rsidRDefault="00F84BEE" w:rsidP="000F714D">
                            <w:pPr>
                              <w:pStyle w:val="Contenuducadre"/>
                              <w:jc w:val="left"/>
                            </w:pPr>
                            <w:r w:rsidRPr="000F71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Site internet </w:t>
                            </w:r>
                          </w:p>
                          <w:p w14:paraId="72882309" w14:textId="77777777" w:rsidR="00F84BEE" w:rsidRPr="000F714D" w:rsidRDefault="001404D7" w:rsidP="000F714D">
                            <w:pPr>
                              <w:pStyle w:val="Contenuducadre"/>
                              <w:jc w:val="left"/>
                            </w:pPr>
                            <w:hyperlink w:anchor="www.ac-reunion.fr" w:history="1">
                              <w:r w:rsidR="00F84BEE" w:rsidRPr="000F714D">
                                <w:rPr>
                                  <w:rStyle w:val="Lienhypertexte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www.ac-reunion.fr</w:t>
                              </w:r>
                            </w:hyperlink>
                            <w:hyperlink w:anchor="www.ac-reunion.fr" w:history="1">
                              <w:r w:rsidR="00F84BEE" w:rsidRPr="000F714D">
                                <w:rPr>
                                  <w:rStyle w:val="Lienhypertexte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hyperlink>
                            <w:r w:rsidR="00F84BEE" w:rsidRPr="000F71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BB516D7" w14:textId="77777777" w:rsidR="00F84BEE" w:rsidRDefault="00F84BEE">
                            <w:pPr>
                              <w:pStyle w:val="Contenuducadr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A64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pt;margin-top:208.5pt;width:128.25pt;height:231.75pt;z-index:251656704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" stroked="f">
                <v:path arrowok="t"/>
                <v:textbox inset="0,0,0,0">
                  <w:txbxContent>
                    <w:p w14:paraId="41BC13A2" w14:textId="5EAACCEA" w:rsidR="00F84BEE" w:rsidRPr="000F714D" w:rsidRDefault="000F714D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714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Rectorat de la Réunion </w:t>
                      </w:r>
                    </w:p>
                    <w:p w14:paraId="6749F601" w14:textId="77777777" w:rsidR="00F84BEE" w:rsidRPr="000F714D" w:rsidRDefault="00F84BEE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6F817F" w14:textId="77777777" w:rsidR="00F84BEE" w:rsidRPr="000F714D" w:rsidRDefault="00F84BEE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736421F" w14:textId="4D4A4B49" w:rsidR="00F84BEE" w:rsidRPr="000F714D" w:rsidRDefault="00224EFB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2021/2022</w:t>
                      </w:r>
                    </w:p>
                    <w:p w14:paraId="479361F3" w14:textId="77777777" w:rsidR="00F84BEE" w:rsidRPr="000F714D" w:rsidRDefault="00F84BEE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688057A8" w14:textId="77777777" w:rsidR="00205EA3" w:rsidRPr="000F714D" w:rsidRDefault="00205EA3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0F714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Affaire suivie par :</w:t>
                      </w:r>
                    </w:p>
                    <w:p w14:paraId="1EAFC2FE" w14:textId="180AA08A" w:rsidR="00205EA3" w:rsidRPr="000F714D" w:rsidRDefault="000F714D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0F714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Marie-</w:t>
                      </w:r>
                      <w:r w:rsidR="00205EA3" w:rsidRPr="000F714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Nadège CANTALIA</w:t>
                      </w:r>
                      <w:r w:rsidRPr="000F714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-TEGALI</w:t>
                      </w:r>
                      <w:r w:rsidR="00205EA3" w:rsidRPr="000F714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 IEN</w:t>
                      </w:r>
                    </w:p>
                    <w:p w14:paraId="57D84085" w14:textId="77777777" w:rsidR="00205EA3" w:rsidRPr="000F714D" w:rsidRDefault="00205EA3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fr-RE"/>
                        </w:rPr>
                      </w:pPr>
                      <w:r w:rsidRPr="000F71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fr-RE"/>
                        </w:rPr>
                        <w:t>Tél: 02 62 21 14 24</w:t>
                      </w:r>
                    </w:p>
                    <w:p w14:paraId="1E301BA4" w14:textId="1E3F5B0A" w:rsidR="00205EA3" w:rsidRDefault="00205EA3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fr-RE"/>
                        </w:rPr>
                      </w:pPr>
                      <w:r w:rsidRPr="000F71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fr-RE"/>
                        </w:rPr>
                        <w:t xml:space="preserve">Mél: </w:t>
                      </w:r>
                      <w:hyperlink r:id="rId9" w:history="1">
                        <w:r w:rsidRPr="000F714D">
                          <w:rPr>
                            <w:rStyle w:val="Lienhypertexte"/>
                            <w:rFonts w:ascii="Arial" w:hAnsi="Arial" w:cs="Arial"/>
                            <w:bCs/>
                            <w:sz w:val="16"/>
                            <w:szCs w:val="16"/>
                            <w:lang w:val="fr-RE"/>
                          </w:rPr>
                          <w:t>ce.9740086A@ac-</w:t>
                        </w:r>
                      </w:hyperlink>
                      <w:r w:rsidRPr="000F71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fr-RE"/>
                        </w:rPr>
                        <w:t xml:space="preserve"> reunion.fr</w:t>
                      </w:r>
                    </w:p>
                    <w:p w14:paraId="7F94506B" w14:textId="77777777" w:rsidR="001A2248" w:rsidRPr="000F714D" w:rsidRDefault="001A2248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fr-RE"/>
                        </w:rPr>
                      </w:pPr>
                    </w:p>
                    <w:p w14:paraId="36A11694" w14:textId="77777777" w:rsidR="00205EA3" w:rsidRPr="000F714D" w:rsidRDefault="00205EA3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F71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Katharina MUEHLKE, </w:t>
                      </w:r>
                    </w:p>
                    <w:p w14:paraId="5CEC07DA" w14:textId="1D8F109B" w:rsidR="00205EA3" w:rsidRDefault="00205EA3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F71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IA-IPR </w:t>
                      </w:r>
                      <w:proofErr w:type="spellStart"/>
                      <w:r w:rsidRPr="000F71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d’allemand</w:t>
                      </w:r>
                      <w:proofErr w:type="spellEnd"/>
                    </w:p>
                    <w:p w14:paraId="147CC521" w14:textId="79B0CF7E" w:rsidR="001A2248" w:rsidRDefault="001A2248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Katharina.muehlke@ac-reunion.fr</w:t>
                      </w:r>
                    </w:p>
                    <w:p w14:paraId="0F150E63" w14:textId="77777777" w:rsidR="001A2248" w:rsidRPr="000F714D" w:rsidRDefault="001A2248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5DF0F676" w14:textId="77777777" w:rsidR="00464706" w:rsidRDefault="00205EA3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F71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Marjorie COSTE, </w:t>
                      </w:r>
                    </w:p>
                    <w:p w14:paraId="65F61919" w14:textId="226A2A99" w:rsidR="00205EA3" w:rsidRPr="000F714D" w:rsidRDefault="00205EA3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F71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DAREIC</w:t>
                      </w:r>
                    </w:p>
                    <w:p w14:paraId="0E1ACBCD" w14:textId="77777777" w:rsidR="00F84BEE" w:rsidRPr="000F714D" w:rsidRDefault="00F84BEE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42699FE" w14:textId="77777777" w:rsidR="00F84BEE" w:rsidRPr="000F714D" w:rsidRDefault="00F84BEE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7EE5BD1" w14:textId="77777777" w:rsidR="00F84BEE" w:rsidRPr="000F714D" w:rsidRDefault="00F84BEE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714D">
                        <w:rPr>
                          <w:rFonts w:ascii="Arial" w:hAnsi="Arial" w:cs="Arial"/>
                          <w:sz w:val="16"/>
                          <w:szCs w:val="16"/>
                        </w:rPr>
                        <w:t>24 avenue Georges Brassens</w:t>
                      </w:r>
                    </w:p>
                    <w:p w14:paraId="0E456A1F" w14:textId="77777777" w:rsidR="00F84BEE" w:rsidRPr="000F714D" w:rsidRDefault="00F84BEE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714D">
                        <w:rPr>
                          <w:rFonts w:ascii="Arial" w:hAnsi="Arial" w:cs="Arial"/>
                          <w:sz w:val="16"/>
                          <w:szCs w:val="16"/>
                        </w:rPr>
                        <w:t>CS 71003</w:t>
                      </w:r>
                    </w:p>
                    <w:p w14:paraId="1804F138" w14:textId="77777777" w:rsidR="00F84BEE" w:rsidRPr="000F714D" w:rsidRDefault="00F84BEE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</w:rPr>
                      </w:pPr>
                      <w:r w:rsidRPr="000F714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97743 Saint-Denis </w:t>
                      </w:r>
                    </w:p>
                    <w:p w14:paraId="62E950B2" w14:textId="77777777" w:rsidR="00F84BEE" w:rsidRPr="000F714D" w:rsidRDefault="00F84BEE" w:rsidP="000F714D">
                      <w:pPr>
                        <w:pStyle w:val="Contenuducadre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2BC9A9E9" w14:textId="77777777" w:rsidR="00F84BEE" w:rsidRPr="000F714D" w:rsidRDefault="00F84BEE" w:rsidP="000F714D">
                      <w:pPr>
                        <w:pStyle w:val="Contenuducadre"/>
                        <w:jc w:val="left"/>
                      </w:pPr>
                      <w:r w:rsidRPr="000F714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Site internet </w:t>
                      </w:r>
                    </w:p>
                    <w:p w14:paraId="72882309" w14:textId="77777777" w:rsidR="00F84BEE" w:rsidRPr="000F714D" w:rsidRDefault="00224EFB" w:rsidP="000F714D">
                      <w:pPr>
                        <w:pStyle w:val="Contenuducadre"/>
                        <w:jc w:val="left"/>
                      </w:pPr>
                      <w:hyperlink w:anchor="www.ac-reunion.fr" w:history="1">
                        <w:r w:rsidR="00F84BEE" w:rsidRPr="000F714D">
                          <w:rPr>
                            <w:rStyle w:val="Lienhypertexte"/>
                            <w:rFonts w:ascii="Arial" w:hAnsi="Arial" w:cs="Arial"/>
                            <w:sz w:val="16"/>
                            <w:szCs w:val="16"/>
                          </w:rPr>
                          <w:t>www.ac-reunion.fr</w:t>
                        </w:r>
                      </w:hyperlink>
                      <w:hyperlink w:anchor="www.ac-reunion.fr" w:history="1">
                        <w:r w:rsidR="00F84BEE" w:rsidRPr="000F714D">
                          <w:rPr>
                            <w:rStyle w:val="Lienhypertexte"/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hyperlink>
                      <w:r w:rsidR="00F84BEE" w:rsidRPr="000F714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BB516D7" w14:textId="77777777" w:rsidR="00F84BEE" w:rsidRDefault="00F84BEE">
                      <w:pPr>
                        <w:pStyle w:val="Contenuducadr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3FC4703" w14:textId="5988835D" w:rsidR="008E73A3" w:rsidRDefault="008E73A3">
      <w:pPr>
        <w:pStyle w:val="NormalWeb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4167F4" w14:textId="002C06A1" w:rsidR="00C275E3" w:rsidRPr="0079034E" w:rsidRDefault="00C275E3">
      <w:pPr>
        <w:pStyle w:val="NormalWeb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9034E">
        <w:rPr>
          <w:rFonts w:ascii="Arial" w:hAnsi="Arial" w:cs="Arial"/>
          <w:b/>
          <w:bCs/>
          <w:sz w:val="24"/>
          <w:szCs w:val="24"/>
        </w:rPr>
        <w:t>SECTION INTERNATIONALE ALLEMAND</w:t>
      </w:r>
      <w:r w:rsidR="00464706">
        <w:rPr>
          <w:rFonts w:ascii="Arial" w:hAnsi="Arial" w:cs="Arial"/>
          <w:b/>
          <w:bCs/>
          <w:sz w:val="24"/>
          <w:szCs w:val="24"/>
        </w:rPr>
        <w:t>E</w:t>
      </w:r>
    </w:p>
    <w:p w14:paraId="68983CD4" w14:textId="77777777" w:rsidR="00C275E3" w:rsidRDefault="00C275E3">
      <w:pPr>
        <w:pStyle w:val="NormalWeb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BFC03A" w14:textId="3C69C56B" w:rsidR="00F84BEE" w:rsidRPr="0079034E" w:rsidRDefault="00464706">
      <w:pPr>
        <w:pStyle w:val="NormalWeb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COLLÈGE DE L’OASIS</w:t>
      </w:r>
    </w:p>
    <w:p w14:paraId="313E41C5" w14:textId="1934B2EE" w:rsidR="00F84BEE" w:rsidRDefault="00F84BEE">
      <w:pPr>
        <w:pStyle w:val="NormalWeb"/>
        <w:spacing w:after="0"/>
        <w:jc w:val="center"/>
        <w:rPr>
          <w:rFonts w:ascii="Arial" w:hAnsi="Arial" w:cs="Arial"/>
          <w:sz w:val="22"/>
          <w:szCs w:val="22"/>
        </w:rPr>
      </w:pPr>
    </w:p>
    <w:p w14:paraId="15C1167A" w14:textId="77777777" w:rsidR="008E73A3" w:rsidRDefault="008E73A3">
      <w:pPr>
        <w:pStyle w:val="NormalWeb"/>
        <w:spacing w:after="0"/>
        <w:jc w:val="center"/>
        <w:rPr>
          <w:rFonts w:ascii="Arial" w:hAnsi="Arial" w:cs="Arial"/>
          <w:sz w:val="22"/>
          <w:szCs w:val="22"/>
        </w:rPr>
      </w:pPr>
    </w:p>
    <w:p w14:paraId="3C6DEE18" w14:textId="6309E74B" w:rsidR="00F84BEE" w:rsidRPr="00464706" w:rsidRDefault="00677F43">
      <w:pPr>
        <w:pStyle w:val="Default"/>
        <w:jc w:val="both"/>
        <w:rPr>
          <w:rFonts w:ascii="Arial" w:eastAsia="Times New Roman" w:hAnsi="Arial" w:cs="Arial"/>
          <w:shd w:val="clear" w:color="auto" w:fill="FFFFFF"/>
        </w:rPr>
      </w:pPr>
      <w:r w:rsidRPr="000F714D">
        <w:rPr>
          <w:rFonts w:ascii="Arial" w:eastAsia="Times New Roman" w:hAnsi="Arial" w:cs="Arial"/>
          <w:shd w:val="clear" w:color="auto" w:fill="FFFFFF"/>
        </w:rPr>
        <w:t>Une</w:t>
      </w:r>
      <w:r w:rsidR="00F84BEE" w:rsidRPr="000F714D">
        <w:rPr>
          <w:rFonts w:ascii="Arial" w:eastAsia="Times New Roman" w:hAnsi="Arial" w:cs="Arial"/>
          <w:shd w:val="clear" w:color="auto" w:fill="FFFFFF"/>
        </w:rPr>
        <w:t xml:space="preserve"> </w:t>
      </w:r>
      <w:r w:rsidR="00F84BEE" w:rsidRPr="000F714D">
        <w:rPr>
          <w:rFonts w:ascii="Arial" w:eastAsia="Times New Roman" w:hAnsi="Arial" w:cs="Arial"/>
          <w:bCs/>
          <w:shd w:val="clear" w:color="auto" w:fill="FFFFFF"/>
        </w:rPr>
        <w:t xml:space="preserve">Section Internationale </w:t>
      </w:r>
      <w:r w:rsidRPr="000F714D">
        <w:rPr>
          <w:rFonts w:ascii="Arial" w:eastAsia="Times New Roman" w:hAnsi="Arial" w:cs="Arial"/>
          <w:bCs/>
          <w:shd w:val="clear" w:color="auto" w:fill="FFFFFF"/>
        </w:rPr>
        <w:t>Allemand</w:t>
      </w:r>
      <w:r w:rsidR="00464706">
        <w:rPr>
          <w:rFonts w:ascii="Arial" w:eastAsia="Times New Roman" w:hAnsi="Arial" w:cs="Arial"/>
          <w:bCs/>
          <w:shd w:val="clear" w:color="auto" w:fill="FFFFFF"/>
        </w:rPr>
        <w:t xml:space="preserve">e </w:t>
      </w:r>
      <w:r w:rsidRPr="000F714D">
        <w:rPr>
          <w:rFonts w:ascii="Arial" w:eastAsia="Times New Roman" w:hAnsi="Arial" w:cs="Arial"/>
          <w:shd w:val="clear" w:color="auto" w:fill="FFFFFF"/>
        </w:rPr>
        <w:t>sera</w:t>
      </w:r>
      <w:r w:rsidR="00F646CC" w:rsidRPr="000F714D">
        <w:rPr>
          <w:rFonts w:ascii="Arial" w:eastAsia="Times New Roman" w:hAnsi="Arial" w:cs="Arial"/>
          <w:shd w:val="clear" w:color="auto" w:fill="FFFFFF"/>
        </w:rPr>
        <w:t xml:space="preserve"> implantée </w:t>
      </w:r>
      <w:r w:rsidR="00464706">
        <w:rPr>
          <w:rFonts w:ascii="Arial" w:eastAsia="Times New Roman" w:hAnsi="Arial" w:cs="Arial"/>
          <w:shd w:val="clear" w:color="auto" w:fill="FFFFFF"/>
        </w:rPr>
        <w:t>au collège</w:t>
      </w:r>
      <w:r w:rsidR="009152F1">
        <w:rPr>
          <w:rFonts w:ascii="Arial" w:eastAsia="Times New Roman" w:hAnsi="Arial" w:cs="Arial"/>
          <w:shd w:val="clear" w:color="auto" w:fill="FFFFFF"/>
        </w:rPr>
        <w:t xml:space="preserve"> L</w:t>
      </w:r>
      <w:r w:rsidR="00464706">
        <w:rPr>
          <w:rFonts w:ascii="Arial" w:eastAsia="Times New Roman" w:hAnsi="Arial" w:cs="Arial"/>
          <w:shd w:val="clear" w:color="auto" w:fill="FFFFFF"/>
        </w:rPr>
        <w:t>’Oasis au Port</w:t>
      </w:r>
      <w:r w:rsidR="00F646CC" w:rsidRPr="000F714D">
        <w:rPr>
          <w:rFonts w:ascii="Arial" w:eastAsia="Times New Roman" w:hAnsi="Arial" w:cs="Arial"/>
          <w:shd w:val="clear" w:color="auto" w:fill="FFFFFF"/>
        </w:rPr>
        <w:t xml:space="preserve"> </w:t>
      </w:r>
      <w:r w:rsidRPr="000F714D">
        <w:rPr>
          <w:rFonts w:ascii="Arial" w:eastAsia="Times New Roman" w:hAnsi="Arial" w:cs="Arial"/>
          <w:shd w:val="clear" w:color="auto" w:fill="FFFFFF"/>
        </w:rPr>
        <w:t>à la rentrée 202</w:t>
      </w:r>
      <w:r w:rsidR="00BC2D1E">
        <w:rPr>
          <w:rFonts w:ascii="Arial" w:eastAsia="Times New Roman" w:hAnsi="Arial" w:cs="Arial"/>
          <w:shd w:val="clear" w:color="auto" w:fill="FFFFFF"/>
        </w:rPr>
        <w:t>2</w:t>
      </w:r>
      <w:r w:rsidRPr="000F714D">
        <w:rPr>
          <w:rFonts w:ascii="Arial" w:eastAsia="Times New Roman" w:hAnsi="Arial" w:cs="Arial"/>
          <w:shd w:val="clear" w:color="auto" w:fill="FFFFFF"/>
        </w:rPr>
        <w:t xml:space="preserve">. </w:t>
      </w:r>
      <w:r w:rsidR="00F84BEE" w:rsidRPr="000F714D">
        <w:rPr>
          <w:rFonts w:ascii="Arial" w:eastAsia="Times New Roman" w:hAnsi="Arial" w:cs="Arial"/>
          <w:shd w:val="clear" w:color="auto" w:fill="FFFFFF"/>
        </w:rPr>
        <w:t>(</w:t>
      </w:r>
      <w:r w:rsidR="00F84BEE" w:rsidRPr="000F714D">
        <w:rPr>
          <w:rFonts w:ascii="Arial" w:eastAsia="Times New Roman" w:hAnsi="Arial" w:cs="Arial"/>
          <w:i/>
          <w:shd w:val="clear" w:color="auto" w:fill="FFFFFF"/>
        </w:rPr>
        <w:t xml:space="preserve">Arrêté du 18 janvier 2019, </w:t>
      </w:r>
      <w:r w:rsidR="00F84BEE" w:rsidRPr="000F714D">
        <w:rPr>
          <w:rFonts w:ascii="Arial" w:hAnsi="Arial" w:cs="Arial"/>
          <w:i/>
        </w:rPr>
        <w:t xml:space="preserve">NOR : </w:t>
      </w:r>
      <w:r w:rsidR="00F84BEE" w:rsidRPr="000F714D">
        <w:rPr>
          <w:rFonts w:ascii="Arial" w:hAnsi="Arial" w:cs="Arial"/>
          <w:i/>
          <w:iCs/>
        </w:rPr>
        <w:t>MENE1901947A).</w:t>
      </w:r>
    </w:p>
    <w:p w14:paraId="6053EC27" w14:textId="77777777" w:rsidR="00F84BEE" w:rsidRPr="000F714D" w:rsidRDefault="00F84BEE">
      <w:pPr>
        <w:rPr>
          <w:rFonts w:ascii="Arial" w:hAnsi="Arial" w:cs="Arial"/>
          <w:sz w:val="22"/>
          <w:szCs w:val="22"/>
        </w:rPr>
      </w:pPr>
    </w:p>
    <w:p w14:paraId="0E97816B" w14:textId="77777777" w:rsidR="00F84BEE" w:rsidRPr="000F714D" w:rsidRDefault="00F84BEE">
      <w:pPr>
        <w:rPr>
          <w:rFonts w:ascii="Arial" w:hAnsi="Arial" w:cs="Arial"/>
          <w:b/>
          <w:bCs/>
          <w:sz w:val="24"/>
          <w:szCs w:val="24"/>
        </w:rPr>
      </w:pPr>
      <w:r w:rsidRPr="000F714D">
        <w:rPr>
          <w:rFonts w:ascii="Arial" w:hAnsi="Arial" w:cs="Arial"/>
          <w:b/>
          <w:bCs/>
          <w:sz w:val="24"/>
          <w:szCs w:val="24"/>
        </w:rPr>
        <w:t>Qu’est-ce qu’une section internationale ?</w:t>
      </w:r>
    </w:p>
    <w:p w14:paraId="654C92E7" w14:textId="77777777" w:rsidR="00F84BEE" w:rsidRPr="000F714D" w:rsidRDefault="00F84BEE">
      <w:pPr>
        <w:rPr>
          <w:rFonts w:ascii="Arial" w:hAnsi="Arial" w:cs="Arial"/>
          <w:b/>
          <w:bCs/>
          <w:sz w:val="24"/>
          <w:szCs w:val="24"/>
        </w:rPr>
      </w:pPr>
    </w:p>
    <w:p w14:paraId="45AC8820" w14:textId="77777777" w:rsidR="00F84BEE" w:rsidRPr="000F714D" w:rsidRDefault="00F84BEE" w:rsidP="00677F43">
      <w:pPr>
        <w:pStyle w:val="Listecouleur-Accent11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Arial" w:eastAsia="Times New Roman" w:hAnsi="Arial" w:cs="Arial"/>
          <w:shd w:val="clear" w:color="auto" w:fill="FFFFFF"/>
          <w:lang w:val="fr-FR"/>
        </w:rPr>
      </w:pPr>
      <w:r w:rsidRPr="000F714D">
        <w:rPr>
          <w:rFonts w:ascii="Arial" w:eastAsia="Times New Roman" w:hAnsi="Arial" w:cs="Arial"/>
          <w:shd w:val="clear" w:color="auto" w:fill="FFFFFF"/>
          <w:lang w:val="fr-FR"/>
        </w:rPr>
        <w:t>Elle offre à des enfants français ou binationaux, disposant de la motivation et des compétences linguistiques nécessaires, la possibilité de développer ces compétences en bénéficiant d’un environnement bilingue et biculturel.</w:t>
      </w:r>
    </w:p>
    <w:p w14:paraId="06EF1629" w14:textId="77777777" w:rsidR="00F84BEE" w:rsidRPr="000F714D" w:rsidRDefault="00F84BEE" w:rsidP="00677F43">
      <w:pPr>
        <w:pStyle w:val="Listecouleur-Accent11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Arial" w:hAnsi="Arial" w:cs="Arial"/>
          <w:b/>
          <w:bCs/>
          <w:shd w:val="clear" w:color="auto" w:fill="FFFFFF"/>
          <w:lang w:val="fr-RE"/>
        </w:rPr>
      </w:pPr>
      <w:r w:rsidRPr="000F714D">
        <w:rPr>
          <w:rFonts w:ascii="Arial" w:eastAsia="Times New Roman" w:hAnsi="Arial" w:cs="Arial"/>
          <w:shd w:val="clear" w:color="auto" w:fill="FFFFFF"/>
          <w:lang w:val="fr-FR"/>
        </w:rPr>
        <w:t>Elle permet l’accueil et l’intégration d’élèves étrangers dans le système éducatif français tout en leur permettant de bénéficier d’une formation dans leur langue maternelle.</w:t>
      </w:r>
    </w:p>
    <w:p w14:paraId="1D31D0E7" w14:textId="77777777" w:rsidR="00F84BEE" w:rsidRPr="000F714D" w:rsidRDefault="00F84BEE">
      <w:pPr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1B27F5A0" w14:textId="36FCF00E" w:rsidR="00F84BEE" w:rsidRPr="000F714D" w:rsidRDefault="00F84BEE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F714D">
        <w:rPr>
          <w:rFonts w:ascii="Arial" w:hAnsi="Arial" w:cs="Arial"/>
          <w:b/>
          <w:bCs/>
          <w:sz w:val="24"/>
          <w:szCs w:val="24"/>
          <w:shd w:val="clear" w:color="auto" w:fill="FFFFFF"/>
        </w:rPr>
        <w:t>Quels sont les enseignements spécifiques en classe de 6</w:t>
      </w:r>
      <w:r w:rsidR="00677F43" w:rsidRPr="000F714D"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>ème</w:t>
      </w:r>
      <w:r w:rsidR="00677F43" w:rsidRPr="000F714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0F714D">
        <w:rPr>
          <w:rFonts w:ascii="Arial" w:hAnsi="Arial" w:cs="Arial"/>
          <w:b/>
          <w:bCs/>
          <w:sz w:val="24"/>
          <w:szCs w:val="24"/>
          <w:shd w:val="clear" w:color="auto" w:fill="FFFFFF"/>
        </w:rPr>
        <w:t>?</w:t>
      </w:r>
    </w:p>
    <w:p w14:paraId="6706CE71" w14:textId="77777777" w:rsidR="00F84BEE" w:rsidRPr="000F714D" w:rsidRDefault="00F84BEE">
      <w:pPr>
        <w:jc w:val="both"/>
        <w:rPr>
          <w:rFonts w:ascii="Arial" w:hAnsi="Arial" w:cs="Arial"/>
          <w:sz w:val="24"/>
          <w:szCs w:val="24"/>
        </w:rPr>
      </w:pPr>
    </w:p>
    <w:p w14:paraId="0B2AC4A8" w14:textId="113A065F" w:rsidR="00F84BEE" w:rsidRPr="001A2248" w:rsidRDefault="00F84BEE" w:rsidP="00677F43">
      <w:pPr>
        <w:pStyle w:val="Listecouleur-Accent11"/>
        <w:numPr>
          <w:ilvl w:val="0"/>
          <w:numId w:val="1"/>
        </w:numPr>
        <w:shd w:val="clear" w:color="auto" w:fill="FFFFFF"/>
        <w:tabs>
          <w:tab w:val="clear" w:pos="0"/>
          <w:tab w:val="num" w:pos="-360"/>
        </w:tabs>
        <w:ind w:left="360"/>
        <w:jc w:val="both"/>
        <w:rPr>
          <w:rFonts w:ascii="Arial" w:eastAsia="Times New Roman" w:hAnsi="Arial" w:cs="Arial"/>
          <w:lang w:val="fr-FR"/>
        </w:rPr>
      </w:pPr>
      <w:r w:rsidRPr="001A2248">
        <w:rPr>
          <w:rFonts w:ascii="Arial" w:eastAsia="Times New Roman" w:hAnsi="Arial" w:cs="Arial"/>
          <w:lang w:val="fr-FR"/>
        </w:rPr>
        <w:t xml:space="preserve">Les élèves bénéficient d’un enseignement complémentaire de la langue et littérature </w:t>
      </w:r>
      <w:r w:rsidR="00677F43" w:rsidRPr="001A2248">
        <w:rPr>
          <w:rFonts w:ascii="Arial" w:eastAsia="Times New Roman" w:hAnsi="Arial" w:cs="Arial"/>
          <w:lang w:val="fr-FR"/>
        </w:rPr>
        <w:t>allemande</w:t>
      </w:r>
      <w:r w:rsidR="00464706" w:rsidRPr="001A2248">
        <w:rPr>
          <w:rFonts w:ascii="Arial" w:eastAsia="Times New Roman" w:hAnsi="Arial" w:cs="Arial"/>
          <w:lang w:val="fr-FR"/>
        </w:rPr>
        <w:t>s</w:t>
      </w:r>
      <w:r w:rsidRPr="001A2248">
        <w:rPr>
          <w:rFonts w:ascii="Arial" w:eastAsia="Times New Roman" w:hAnsi="Arial" w:cs="Arial"/>
          <w:lang w:val="fr-FR"/>
        </w:rPr>
        <w:t xml:space="preserve"> : quatre heures en plus des horaires de LVE </w:t>
      </w:r>
      <w:r w:rsidR="006E6BEC" w:rsidRPr="001A2248">
        <w:rPr>
          <w:rFonts w:ascii="Arial" w:eastAsia="Times New Roman" w:hAnsi="Arial" w:cs="Arial"/>
          <w:lang w:val="fr-FR"/>
        </w:rPr>
        <w:t>allemand</w:t>
      </w:r>
      <w:r w:rsidRPr="001A2248">
        <w:rPr>
          <w:rFonts w:ascii="Arial" w:eastAsia="Times New Roman" w:hAnsi="Arial" w:cs="Arial"/>
          <w:lang w:val="fr-FR"/>
        </w:rPr>
        <w:t xml:space="preserve">. Cet enseignement vise une exploration d’œuvres littéraires du patrimoine </w:t>
      </w:r>
      <w:r w:rsidR="006E6BEC" w:rsidRPr="001A2248">
        <w:rPr>
          <w:rFonts w:ascii="Arial" w:eastAsia="Times New Roman" w:hAnsi="Arial" w:cs="Arial"/>
          <w:lang w:val="fr-FR"/>
        </w:rPr>
        <w:t xml:space="preserve">germanique </w:t>
      </w:r>
      <w:r w:rsidRPr="001A2248">
        <w:rPr>
          <w:rFonts w:ascii="Arial" w:eastAsia="Times New Roman" w:hAnsi="Arial" w:cs="Arial"/>
          <w:lang w:val="fr-FR"/>
        </w:rPr>
        <w:t>étudiées dans leur contexte historique et culturel.</w:t>
      </w:r>
    </w:p>
    <w:p w14:paraId="02C72153" w14:textId="240C169F" w:rsidR="00F84BEE" w:rsidRPr="001A2248" w:rsidRDefault="00F84BEE" w:rsidP="00677F43">
      <w:pPr>
        <w:pStyle w:val="Listecouleur-Accent11"/>
        <w:numPr>
          <w:ilvl w:val="0"/>
          <w:numId w:val="1"/>
        </w:numPr>
        <w:shd w:val="clear" w:color="auto" w:fill="FFFFFF"/>
        <w:tabs>
          <w:tab w:val="clear" w:pos="0"/>
          <w:tab w:val="num" w:pos="-360"/>
        </w:tabs>
        <w:ind w:left="360"/>
        <w:jc w:val="both"/>
        <w:rPr>
          <w:rFonts w:ascii="Arial" w:hAnsi="Arial" w:cs="Arial"/>
          <w:lang w:val="fr-FR"/>
        </w:rPr>
      </w:pPr>
      <w:r w:rsidRPr="001A2248">
        <w:rPr>
          <w:rFonts w:ascii="Arial" w:eastAsia="Times New Roman" w:hAnsi="Arial" w:cs="Arial"/>
          <w:lang w:val="fr-FR"/>
        </w:rPr>
        <w:t>L’histoire-géographie</w:t>
      </w:r>
      <w:r w:rsidR="00464706" w:rsidRPr="001A2248">
        <w:rPr>
          <w:rFonts w:ascii="Arial" w:eastAsia="Times New Roman" w:hAnsi="Arial" w:cs="Arial"/>
          <w:lang w:val="fr-FR"/>
        </w:rPr>
        <w:t>-</w:t>
      </w:r>
      <w:r w:rsidRPr="001A2248">
        <w:rPr>
          <w:rFonts w:ascii="Arial" w:eastAsia="Times New Roman" w:hAnsi="Arial" w:cs="Arial"/>
          <w:lang w:val="fr-FR"/>
        </w:rPr>
        <w:t>éducation civique </w:t>
      </w:r>
      <w:r w:rsidR="00464706" w:rsidRPr="001A2248">
        <w:rPr>
          <w:rFonts w:ascii="Arial" w:hAnsi="Arial" w:cs="Arial"/>
          <w:lang w:val="fr-FR"/>
        </w:rPr>
        <w:t xml:space="preserve">est </w:t>
      </w:r>
      <w:r w:rsidRPr="001A2248">
        <w:rPr>
          <w:rFonts w:ascii="Arial" w:hAnsi="Arial" w:cs="Arial"/>
          <w:lang w:val="fr-FR"/>
        </w:rPr>
        <w:t xml:space="preserve">enseignée partiellement en français et partiellement en </w:t>
      </w:r>
      <w:r w:rsidR="006E6BEC" w:rsidRPr="001A2248">
        <w:rPr>
          <w:rFonts w:ascii="Arial" w:hAnsi="Arial" w:cs="Arial"/>
          <w:lang w:val="fr-FR"/>
        </w:rPr>
        <w:t>allemand</w:t>
      </w:r>
      <w:r w:rsidRPr="001A2248">
        <w:rPr>
          <w:rFonts w:ascii="Arial" w:hAnsi="Arial" w:cs="Arial"/>
          <w:lang w:val="fr-FR"/>
        </w:rPr>
        <w:t xml:space="preserve"> (</w:t>
      </w:r>
      <w:r w:rsidRPr="001A2248">
        <w:rPr>
          <w:rFonts w:ascii="Arial" w:eastAsia="Times New Roman" w:hAnsi="Arial" w:cs="Arial"/>
          <w:lang w:val="fr-FR"/>
        </w:rPr>
        <w:t>deux heures dans la langue de la section et deux heures en français) ;</w:t>
      </w:r>
    </w:p>
    <w:p w14:paraId="2C561AC9" w14:textId="77777777" w:rsidR="00F84BEE" w:rsidRDefault="00F84BEE">
      <w:pPr>
        <w:pStyle w:val="Listecouleur-Accent11"/>
        <w:shd w:val="clear" w:color="auto" w:fill="FFFFFF"/>
        <w:spacing w:before="120" w:after="120" w:line="276" w:lineRule="auto"/>
        <w:ind w:left="1080"/>
        <w:jc w:val="both"/>
        <w:rPr>
          <w:rFonts w:ascii="Arial" w:hAnsi="Arial" w:cs="Arial"/>
          <w:sz w:val="22"/>
          <w:szCs w:val="22"/>
          <w:lang w:val="fr-FR"/>
        </w:rPr>
      </w:pPr>
    </w:p>
    <w:p w14:paraId="7E4E5C3F" w14:textId="77777777" w:rsidR="00F84BEE" w:rsidRPr="0079034E" w:rsidRDefault="00F84BE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9034E">
        <w:rPr>
          <w:rFonts w:ascii="Arial" w:hAnsi="Arial" w:cs="Arial"/>
          <w:color w:val="000000"/>
          <w:sz w:val="24"/>
          <w:szCs w:val="24"/>
        </w:rPr>
        <w:t>Les programmes sont établis en concertation par les autorités pédagogiques françaises et celle du pays partenaire.</w:t>
      </w:r>
    </w:p>
    <w:p w14:paraId="1F35DBD1" w14:textId="77777777" w:rsidR="00F84BEE" w:rsidRPr="0079034E" w:rsidRDefault="00F84BEE">
      <w:pPr>
        <w:pStyle w:val="NormalWeb"/>
        <w:shd w:val="clear" w:color="auto" w:fill="FFFFFF"/>
        <w:spacing w:before="0" w:after="0"/>
        <w:jc w:val="both"/>
        <w:rPr>
          <w:sz w:val="21"/>
          <w:szCs w:val="21"/>
        </w:rPr>
      </w:pPr>
      <w:r w:rsidRPr="0079034E">
        <w:rPr>
          <w:rFonts w:ascii="Arial" w:hAnsi="Arial" w:cs="Arial"/>
          <w:color w:val="000000"/>
          <w:sz w:val="24"/>
          <w:szCs w:val="24"/>
        </w:rPr>
        <w:t>Les élèves des classes de troisième des sections internationales de collège peuvent se présenter à la mention "série collège, option internationale" du diplôme national du brevet (DNBI).</w:t>
      </w:r>
    </w:p>
    <w:p w14:paraId="703EAF60" w14:textId="77777777" w:rsidR="00F84BEE" w:rsidRDefault="00F84BEE">
      <w:pPr>
        <w:pStyle w:val="NormalWeb"/>
        <w:shd w:val="clear" w:color="auto" w:fill="FFFFFF"/>
        <w:spacing w:before="0" w:after="0"/>
      </w:pPr>
    </w:p>
    <w:p w14:paraId="2DAC8E3C" w14:textId="77777777" w:rsidR="00416916" w:rsidRDefault="00416916">
      <w:pPr>
        <w:pStyle w:val="NormalWeb"/>
        <w:shd w:val="clear" w:color="auto" w:fill="FFFFFF"/>
        <w:spacing w:before="195" w:after="0"/>
        <w:rPr>
          <w:rStyle w:val="lev"/>
          <w:rFonts w:ascii="Arial" w:hAnsi="Arial" w:cs="Arial"/>
          <w:sz w:val="24"/>
          <w:szCs w:val="24"/>
        </w:rPr>
      </w:pPr>
    </w:p>
    <w:p w14:paraId="2FDAD689" w14:textId="1FA6F77A" w:rsidR="00F84BEE" w:rsidRPr="0079034E" w:rsidRDefault="00F84BEE">
      <w:pPr>
        <w:pStyle w:val="NormalWeb"/>
        <w:shd w:val="clear" w:color="auto" w:fill="FFFFFF"/>
        <w:spacing w:before="195" w:after="0"/>
        <w:rPr>
          <w:rFonts w:ascii="Arial" w:hAnsi="Arial" w:cs="Arial"/>
          <w:sz w:val="24"/>
          <w:szCs w:val="24"/>
        </w:rPr>
      </w:pPr>
      <w:r w:rsidRPr="0079034E">
        <w:rPr>
          <w:rStyle w:val="lev"/>
          <w:rFonts w:ascii="Arial" w:hAnsi="Arial" w:cs="Arial"/>
          <w:sz w:val="24"/>
          <w:szCs w:val="24"/>
        </w:rPr>
        <w:lastRenderedPageBreak/>
        <w:t>Quels élèves pourront intégrer cette section ?</w:t>
      </w:r>
    </w:p>
    <w:p w14:paraId="79650588" w14:textId="77777777" w:rsidR="00F84BEE" w:rsidRDefault="00F84BEE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0C366C40" w14:textId="4176FCC6" w:rsidR="00464706" w:rsidRPr="001A2248" w:rsidRDefault="00F84BEE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4"/>
          <w:szCs w:val="24"/>
        </w:rPr>
      </w:pPr>
      <w:r w:rsidRPr="001A2248">
        <w:rPr>
          <w:rFonts w:ascii="Arial" w:hAnsi="Arial" w:cs="Arial"/>
          <w:sz w:val="24"/>
          <w:szCs w:val="24"/>
        </w:rPr>
        <w:t xml:space="preserve">La formation en SI constitue un parcours </w:t>
      </w:r>
      <w:r w:rsidR="00AE6FF2" w:rsidRPr="001A2248">
        <w:rPr>
          <w:rFonts w:ascii="Arial" w:hAnsi="Arial" w:cs="Arial"/>
          <w:sz w:val="24"/>
          <w:szCs w:val="24"/>
        </w:rPr>
        <w:t>exigeant</w:t>
      </w:r>
      <w:r w:rsidRPr="001A2248">
        <w:rPr>
          <w:rFonts w:ascii="Arial" w:hAnsi="Arial" w:cs="Arial"/>
          <w:sz w:val="24"/>
          <w:szCs w:val="24"/>
        </w:rPr>
        <w:t xml:space="preserve">. Compte tenu des exigences de la section, une sélection des demandes sera effectuée. </w:t>
      </w:r>
    </w:p>
    <w:p w14:paraId="3392225A" w14:textId="7ECCA72D" w:rsidR="00F84BEE" w:rsidRPr="001A2248" w:rsidRDefault="00F84BEE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4"/>
          <w:szCs w:val="24"/>
        </w:rPr>
      </w:pPr>
      <w:r w:rsidRPr="001A2248">
        <w:rPr>
          <w:rFonts w:ascii="Arial" w:hAnsi="Arial" w:cs="Arial"/>
          <w:sz w:val="24"/>
          <w:szCs w:val="24"/>
        </w:rPr>
        <w:t>Cette sélection tiendra compte :</w:t>
      </w:r>
    </w:p>
    <w:p w14:paraId="09A9C7D1" w14:textId="76F9E4E8" w:rsidR="00464706" w:rsidRPr="001A2248" w:rsidRDefault="00464706" w:rsidP="006E6BEC">
      <w:pPr>
        <w:pStyle w:val="NormalWeb"/>
        <w:numPr>
          <w:ilvl w:val="0"/>
          <w:numId w:val="1"/>
        </w:numPr>
        <w:shd w:val="clear" w:color="auto" w:fill="FFFFFF"/>
        <w:tabs>
          <w:tab w:val="clear" w:pos="0"/>
          <w:tab w:val="num" w:pos="-360"/>
        </w:tabs>
        <w:spacing w:before="0" w:after="0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1A2248">
        <w:rPr>
          <w:rFonts w:ascii="Arial" w:hAnsi="Arial" w:cs="Arial"/>
          <w:sz w:val="24"/>
          <w:szCs w:val="24"/>
        </w:rPr>
        <w:t>de</w:t>
      </w:r>
      <w:proofErr w:type="gramEnd"/>
      <w:r w:rsidRPr="001A2248">
        <w:rPr>
          <w:rFonts w:ascii="Arial" w:hAnsi="Arial" w:cs="Arial"/>
          <w:sz w:val="24"/>
          <w:szCs w:val="24"/>
        </w:rPr>
        <w:t xml:space="preserve"> la motivation et de l’engagement de l’élève</w:t>
      </w:r>
    </w:p>
    <w:p w14:paraId="6BCF91E3" w14:textId="6A2F8EC2" w:rsidR="00464706" w:rsidRPr="001A2248" w:rsidRDefault="00464706" w:rsidP="006E6BEC">
      <w:pPr>
        <w:pStyle w:val="NormalWeb"/>
        <w:numPr>
          <w:ilvl w:val="0"/>
          <w:numId w:val="1"/>
        </w:numPr>
        <w:shd w:val="clear" w:color="auto" w:fill="FFFFFF"/>
        <w:tabs>
          <w:tab w:val="clear" w:pos="0"/>
          <w:tab w:val="num" w:pos="-360"/>
        </w:tabs>
        <w:spacing w:before="0" w:after="0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1A2248">
        <w:rPr>
          <w:rFonts w:ascii="Arial" w:hAnsi="Arial" w:cs="Arial"/>
          <w:sz w:val="24"/>
          <w:szCs w:val="24"/>
        </w:rPr>
        <w:t>de</w:t>
      </w:r>
      <w:proofErr w:type="gramEnd"/>
      <w:r w:rsidRPr="001A2248">
        <w:rPr>
          <w:rFonts w:ascii="Arial" w:hAnsi="Arial" w:cs="Arial"/>
          <w:sz w:val="24"/>
          <w:szCs w:val="24"/>
        </w:rPr>
        <w:t xml:space="preserve"> sa capacité à assumer le supplément de charge horaire et de travail</w:t>
      </w:r>
      <w:r w:rsidR="00AE6FF2" w:rsidRPr="001A2248">
        <w:rPr>
          <w:rFonts w:ascii="Arial" w:hAnsi="Arial" w:cs="Arial"/>
          <w:sz w:val="24"/>
          <w:szCs w:val="24"/>
        </w:rPr>
        <w:t> ;</w:t>
      </w:r>
    </w:p>
    <w:p w14:paraId="3D848FCE" w14:textId="77777777" w:rsidR="001A2248" w:rsidRPr="001A2248" w:rsidRDefault="001A2248" w:rsidP="001A2248">
      <w:pPr>
        <w:pStyle w:val="NormalWeb"/>
        <w:shd w:val="clear" w:color="auto" w:fill="FFFFFF"/>
        <w:spacing w:before="0"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297A5778" w14:textId="05B8EC1B" w:rsidR="00F84BEE" w:rsidRPr="001A2248" w:rsidRDefault="00F84BEE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4"/>
          <w:szCs w:val="24"/>
        </w:rPr>
      </w:pPr>
      <w:r w:rsidRPr="001A2248">
        <w:rPr>
          <w:rFonts w:ascii="Arial" w:hAnsi="Arial" w:cs="Arial"/>
          <w:sz w:val="24"/>
          <w:szCs w:val="24"/>
        </w:rPr>
        <w:t xml:space="preserve">Des </w:t>
      </w:r>
      <w:r w:rsidRPr="00214A26">
        <w:rPr>
          <w:rFonts w:ascii="Arial" w:hAnsi="Arial" w:cs="Arial"/>
          <w:color w:val="000000" w:themeColor="text1"/>
          <w:sz w:val="24"/>
          <w:szCs w:val="24"/>
        </w:rPr>
        <w:t xml:space="preserve">tests de </w:t>
      </w:r>
      <w:r w:rsidR="001A2248" w:rsidRPr="00214A26">
        <w:rPr>
          <w:rFonts w:ascii="Arial" w:hAnsi="Arial" w:cs="Arial"/>
          <w:color w:val="000000" w:themeColor="text1"/>
          <w:sz w:val="24"/>
          <w:szCs w:val="24"/>
        </w:rPr>
        <w:t xml:space="preserve">recrutement </w:t>
      </w:r>
      <w:r w:rsidRPr="001A2248">
        <w:rPr>
          <w:rFonts w:ascii="Arial" w:hAnsi="Arial" w:cs="Arial"/>
          <w:sz w:val="24"/>
          <w:szCs w:val="24"/>
        </w:rPr>
        <w:t>seront organisés au collège</w:t>
      </w:r>
      <w:r w:rsidR="00AE6FF2" w:rsidRPr="001A2248">
        <w:rPr>
          <w:rFonts w:ascii="Arial" w:hAnsi="Arial" w:cs="Arial"/>
          <w:sz w:val="24"/>
          <w:szCs w:val="24"/>
        </w:rPr>
        <w:t xml:space="preserve"> de l’Oasis au Port</w:t>
      </w:r>
      <w:r w:rsidRPr="001A2248">
        <w:rPr>
          <w:rFonts w:ascii="Arial" w:hAnsi="Arial" w:cs="Arial"/>
          <w:sz w:val="24"/>
          <w:szCs w:val="24"/>
        </w:rPr>
        <w:t xml:space="preserve"> </w:t>
      </w:r>
      <w:r w:rsidR="006E6BEC" w:rsidRPr="001A2248">
        <w:rPr>
          <w:rFonts w:ascii="Arial" w:hAnsi="Arial" w:cs="Arial"/>
          <w:sz w:val="24"/>
          <w:szCs w:val="24"/>
        </w:rPr>
        <w:t>du 7 au 10 juin</w:t>
      </w:r>
      <w:r w:rsidRPr="001A2248">
        <w:rPr>
          <w:rFonts w:ascii="Arial" w:hAnsi="Arial" w:cs="Arial"/>
          <w:sz w:val="24"/>
          <w:szCs w:val="24"/>
        </w:rPr>
        <w:t xml:space="preserve"> (entretien en français). D’autres sessions de tests seront organisées si nécessaire.</w:t>
      </w:r>
    </w:p>
    <w:p w14:paraId="557A5DC6" w14:textId="77777777" w:rsidR="00F84BEE" w:rsidRPr="001A2248" w:rsidRDefault="00F84BEE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234CC841" w14:textId="57F54F38" w:rsidR="00F84BEE" w:rsidRPr="007E0634" w:rsidRDefault="00F84BEE" w:rsidP="007E063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 w:rsidRPr="001A2248">
        <w:rPr>
          <w:rFonts w:ascii="Arial" w:hAnsi="Arial" w:cs="Arial"/>
          <w:sz w:val="24"/>
          <w:szCs w:val="24"/>
        </w:rPr>
        <w:t>La section accueillera</w:t>
      </w:r>
      <w:r w:rsidRPr="0079034E">
        <w:rPr>
          <w:rFonts w:ascii="Arial" w:hAnsi="Arial" w:cs="Arial"/>
          <w:sz w:val="24"/>
          <w:szCs w:val="24"/>
        </w:rPr>
        <w:t xml:space="preserve"> jusqu’à 30 élèves répartis dans plusieurs classes de 6</w:t>
      </w:r>
      <w:r w:rsidR="006E6BEC" w:rsidRPr="0079034E">
        <w:rPr>
          <w:rFonts w:ascii="Arial" w:hAnsi="Arial" w:cs="Arial"/>
          <w:sz w:val="24"/>
          <w:szCs w:val="24"/>
          <w:vertAlign w:val="superscript"/>
        </w:rPr>
        <w:t>ème</w:t>
      </w:r>
      <w:r w:rsidR="006E6BEC" w:rsidRPr="0079034E">
        <w:rPr>
          <w:rFonts w:ascii="Arial" w:hAnsi="Arial" w:cs="Arial"/>
          <w:sz w:val="24"/>
          <w:szCs w:val="24"/>
        </w:rPr>
        <w:t>.</w:t>
      </w:r>
    </w:p>
    <w:p w14:paraId="53AB2347" w14:textId="77777777" w:rsidR="00F84BEE" w:rsidRPr="0079034E" w:rsidRDefault="00F84BEE">
      <w:pPr>
        <w:pStyle w:val="NormalWeb"/>
        <w:shd w:val="clear" w:color="auto" w:fill="FFFFFF"/>
        <w:spacing w:before="195" w:after="0" w:line="276" w:lineRule="auto"/>
        <w:rPr>
          <w:rFonts w:ascii="Arial" w:hAnsi="Arial" w:cs="Arial"/>
          <w:b/>
          <w:sz w:val="24"/>
          <w:szCs w:val="24"/>
        </w:rPr>
      </w:pPr>
      <w:r w:rsidRPr="0079034E">
        <w:rPr>
          <w:rFonts w:ascii="Arial" w:hAnsi="Arial" w:cs="Arial"/>
          <w:b/>
          <w:sz w:val="24"/>
          <w:szCs w:val="24"/>
        </w:rPr>
        <w:t>Quelle poursuite d’études après la classe de 3</w:t>
      </w:r>
      <w:r w:rsidR="00F646CC" w:rsidRPr="0079034E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Pr="0079034E">
        <w:rPr>
          <w:rFonts w:ascii="Arial" w:hAnsi="Arial" w:cs="Arial"/>
          <w:b/>
          <w:sz w:val="24"/>
          <w:szCs w:val="24"/>
        </w:rPr>
        <w:t> ?</w:t>
      </w:r>
    </w:p>
    <w:p w14:paraId="67754770" w14:textId="77777777" w:rsidR="00F84BEE" w:rsidRPr="0079034E" w:rsidRDefault="00F84BEE">
      <w:pPr>
        <w:widowControl/>
        <w:suppressAutoHyphens w:val="0"/>
        <w:rPr>
          <w:rFonts w:ascii="Arial" w:hAnsi="Arial" w:cs="Arial"/>
          <w:color w:val="000000"/>
          <w:shd w:val="clear" w:color="auto" w:fill="FFFFFF"/>
        </w:rPr>
      </w:pPr>
    </w:p>
    <w:p w14:paraId="19427C11" w14:textId="37BAA671" w:rsidR="00F84BEE" w:rsidRPr="0079034E" w:rsidRDefault="00F84BEE" w:rsidP="00B3013B">
      <w:pPr>
        <w:widowControl/>
        <w:suppressAutoHyphens w:val="0"/>
        <w:rPr>
          <w:sz w:val="28"/>
          <w:szCs w:val="28"/>
          <w:lang w:val="fr-RE" w:eastAsia="fr-FR"/>
        </w:rPr>
      </w:pPr>
      <w:r w:rsidRPr="001A2248">
        <w:rPr>
          <w:rFonts w:ascii="Arial" w:hAnsi="Arial" w:cs="Arial"/>
          <w:color w:val="000000"/>
          <w:sz w:val="24"/>
          <w:szCs w:val="24"/>
          <w:shd w:val="clear" w:color="auto" w:fill="FFFFFF"/>
        </w:rPr>
        <w:t>À l’issue de la 3</w:t>
      </w:r>
      <w:r w:rsidR="00B3013B" w:rsidRPr="001A2248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ème</w:t>
      </w:r>
      <w:r w:rsidRPr="001A2248">
        <w:rPr>
          <w:rFonts w:ascii="Arial" w:hAnsi="Arial" w:cs="Arial"/>
          <w:color w:val="000000"/>
          <w:sz w:val="24"/>
          <w:szCs w:val="24"/>
          <w:shd w:val="clear" w:color="auto" w:fill="FFFFFF"/>
        </w:rPr>
        <w:t>, les élèves ayant les compétences requises en a</w:t>
      </w:r>
      <w:r w:rsidR="006E6BEC" w:rsidRPr="001A22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llemand </w:t>
      </w:r>
      <w:r w:rsidRPr="001A2248">
        <w:rPr>
          <w:rFonts w:ascii="Arial" w:hAnsi="Arial" w:cs="Arial"/>
          <w:color w:val="000000"/>
          <w:sz w:val="24"/>
          <w:szCs w:val="24"/>
          <w:shd w:val="clear" w:color="auto" w:fill="FFFFFF"/>
        </w:rPr>
        <w:t>(niveau B2 du CECRL) ont la possibilité d’intégrer</w:t>
      </w:r>
      <w:r w:rsidR="00B3013B" w:rsidRPr="001A22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les sections binationales Abibac et de préparer</w:t>
      </w:r>
      <w:r w:rsidR="00B3013B" w:rsidRPr="001A2248">
        <w:rPr>
          <w:sz w:val="28"/>
          <w:szCs w:val="28"/>
          <w:lang w:val="fr-RE" w:eastAsia="fr-FR"/>
        </w:rPr>
        <w:t xml:space="preserve"> </w:t>
      </w:r>
      <w:r w:rsidR="00B3013B" w:rsidRPr="001A2248">
        <w:rPr>
          <w:rStyle w:val="lev"/>
          <w:rFonts w:ascii="Arial" w:hAnsi="Arial" w:cs="Arial"/>
          <w:b w:val="0"/>
          <w:bCs w:val="0"/>
          <w:sz w:val="24"/>
          <w:szCs w:val="24"/>
        </w:rPr>
        <w:t>l’Abibac</w:t>
      </w:r>
      <w:r w:rsidR="001A2248" w:rsidRPr="001A2248">
        <w:rPr>
          <w:rStyle w:val="lev"/>
          <w:rFonts w:ascii="Arial" w:hAnsi="Arial" w:cs="Arial"/>
          <w:b w:val="0"/>
          <w:bCs w:val="0"/>
          <w:sz w:val="24"/>
          <w:szCs w:val="24"/>
        </w:rPr>
        <w:t xml:space="preserve"> (double diplôme allemand et français)</w:t>
      </w:r>
    </w:p>
    <w:p w14:paraId="269E4CA1" w14:textId="77777777" w:rsidR="00F84BEE" w:rsidRPr="0079034E" w:rsidRDefault="00F84BEE">
      <w:pPr>
        <w:autoSpaceDE w:val="0"/>
      </w:pPr>
    </w:p>
    <w:p w14:paraId="21EE75A9" w14:textId="77777777" w:rsidR="00F84BEE" w:rsidRPr="0079034E" w:rsidRDefault="00F84BEE">
      <w:pPr>
        <w:autoSpaceDE w:val="0"/>
        <w:jc w:val="both"/>
      </w:pPr>
      <w:r w:rsidRPr="0079034E">
        <w:rPr>
          <w:rFonts w:ascii="Arial" w:hAnsi="Arial" w:cs="Arial"/>
          <w:sz w:val="24"/>
          <w:szCs w:val="24"/>
        </w:rPr>
        <w:t>Il s’agit d’une modalité spécifique du baccalauréat français accordant un poids important aux compétences et aux connaissances liées à la langue et à la culture du pays partenaire.</w:t>
      </w:r>
    </w:p>
    <w:p w14:paraId="54249E93" w14:textId="77777777" w:rsidR="00F84BEE" w:rsidRPr="0079034E" w:rsidRDefault="00F84BEE">
      <w:pPr>
        <w:autoSpaceDE w:val="0"/>
        <w:spacing w:line="276" w:lineRule="auto"/>
      </w:pPr>
    </w:p>
    <w:p w14:paraId="1BE44080" w14:textId="7D396F24" w:rsidR="00F84BEE" w:rsidRPr="00BC2D1E" w:rsidRDefault="00F84BEE">
      <w:pPr>
        <w:shd w:val="clear" w:color="auto" w:fill="FFFFFF"/>
        <w:spacing w:before="195" w:line="276" w:lineRule="auto"/>
        <w:rPr>
          <w:rFonts w:ascii="Arial" w:hAnsi="Arial" w:cs="Arial"/>
          <w:b/>
          <w:bCs/>
          <w:sz w:val="24"/>
          <w:szCs w:val="24"/>
        </w:rPr>
      </w:pPr>
      <w:r w:rsidRPr="00BC2D1E">
        <w:rPr>
          <w:rFonts w:ascii="Arial" w:hAnsi="Arial" w:cs="Arial"/>
          <w:b/>
          <w:bCs/>
          <w:sz w:val="24"/>
          <w:szCs w:val="24"/>
        </w:rPr>
        <w:t>Quel calendrier ?</w:t>
      </w:r>
    </w:p>
    <w:p w14:paraId="1F69B67C" w14:textId="77777777" w:rsidR="007E0634" w:rsidRPr="00BC2D1E" w:rsidRDefault="007E0634">
      <w:pPr>
        <w:shd w:val="clear" w:color="auto" w:fill="FFFFFF"/>
        <w:spacing w:before="195" w:line="276" w:lineRule="auto"/>
        <w:rPr>
          <w:rFonts w:ascii="Arial" w:hAnsi="Arial" w:cs="Arial"/>
          <w:b/>
          <w:bCs/>
          <w:sz w:val="4"/>
          <w:szCs w:val="4"/>
        </w:rPr>
      </w:pPr>
    </w:p>
    <w:tbl>
      <w:tblPr>
        <w:tblStyle w:val="Grilledutableau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5947"/>
      </w:tblGrid>
      <w:tr w:rsidR="004E0DCC" w:rsidRPr="001A2248" w14:paraId="0CCE5FF6" w14:textId="77777777" w:rsidTr="00F11B24">
        <w:tc>
          <w:tcPr>
            <w:tcW w:w="2269" w:type="dxa"/>
          </w:tcPr>
          <w:p w14:paraId="01870CD9" w14:textId="79F7CAD7" w:rsidR="004E0DCC" w:rsidRPr="001A2248" w:rsidRDefault="004E0DCC" w:rsidP="007E06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2248">
              <w:rPr>
                <w:rFonts w:ascii="Arial" w:hAnsi="Arial" w:cs="Arial"/>
                <w:b/>
                <w:bCs/>
                <w:sz w:val="24"/>
                <w:szCs w:val="24"/>
              </w:rPr>
              <w:t>27 avril</w:t>
            </w:r>
            <w:r w:rsidR="007E0634" w:rsidRPr="001A2248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947" w:type="dxa"/>
          </w:tcPr>
          <w:p w14:paraId="35049B80" w14:textId="29D59B88" w:rsidR="007E0634" w:rsidRPr="001A2248" w:rsidRDefault="004E0DCC" w:rsidP="00F11B24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1A2248">
              <w:rPr>
                <w:rFonts w:ascii="Arial" w:hAnsi="Arial" w:cs="Arial"/>
                <w:sz w:val="24"/>
                <w:szCs w:val="24"/>
                <w:lang w:val="fr-RE" w:eastAsia="fr-FR"/>
              </w:rPr>
              <w:t xml:space="preserve">Diffusion </w:t>
            </w:r>
            <w:r w:rsidR="00F11B24" w:rsidRPr="001A2248">
              <w:rPr>
                <w:rFonts w:ascii="Arial" w:hAnsi="Arial" w:cs="Arial"/>
                <w:sz w:val="24"/>
                <w:szCs w:val="24"/>
                <w:lang w:val="fr-RE" w:eastAsia="fr-FR"/>
              </w:rPr>
              <w:t>de la note d’information et des dossiers de demande d’admission en 6</w:t>
            </w:r>
            <w:r w:rsidR="00F11B24" w:rsidRPr="001A2248">
              <w:rPr>
                <w:rFonts w:ascii="Arial" w:hAnsi="Arial" w:cs="Arial"/>
                <w:sz w:val="24"/>
                <w:szCs w:val="24"/>
                <w:vertAlign w:val="superscript"/>
                <w:lang w:val="fr-RE" w:eastAsia="fr-FR"/>
              </w:rPr>
              <w:t>ème</w:t>
            </w:r>
            <w:r w:rsidR="00F11B24" w:rsidRPr="001A2248">
              <w:rPr>
                <w:rFonts w:ascii="Arial" w:hAnsi="Arial" w:cs="Arial"/>
                <w:sz w:val="24"/>
                <w:szCs w:val="24"/>
                <w:lang w:val="fr-RE" w:eastAsia="fr-FR"/>
              </w:rPr>
              <w:t xml:space="preserve"> </w:t>
            </w:r>
          </w:p>
        </w:tc>
      </w:tr>
      <w:tr w:rsidR="004E0DCC" w:rsidRPr="001A2248" w14:paraId="3923676A" w14:textId="77777777" w:rsidTr="00F11B24">
        <w:tc>
          <w:tcPr>
            <w:tcW w:w="2269" w:type="dxa"/>
          </w:tcPr>
          <w:p w14:paraId="0CCF045A" w14:textId="21391C94" w:rsidR="004E0DCC" w:rsidRPr="001A2248" w:rsidRDefault="004E0DCC" w:rsidP="007E06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2248">
              <w:rPr>
                <w:rFonts w:ascii="Arial" w:hAnsi="Arial" w:cs="Arial"/>
                <w:b/>
                <w:bCs/>
                <w:sz w:val="24"/>
                <w:szCs w:val="24"/>
              </w:rPr>
              <w:t>13 mai</w:t>
            </w:r>
            <w:r w:rsidR="007E0634" w:rsidRPr="001A2248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947" w:type="dxa"/>
          </w:tcPr>
          <w:p w14:paraId="09EC7CF1" w14:textId="77777777" w:rsidR="004E0DCC" w:rsidRPr="001A2248" w:rsidRDefault="004E0DCC" w:rsidP="007E0634">
            <w:pPr>
              <w:rPr>
                <w:rFonts w:ascii="Arial" w:hAnsi="Arial" w:cs="Arial"/>
                <w:sz w:val="24"/>
                <w:szCs w:val="24"/>
              </w:rPr>
            </w:pPr>
            <w:r w:rsidRPr="001A2248">
              <w:rPr>
                <w:rFonts w:ascii="Arial" w:hAnsi="Arial" w:cs="Arial"/>
                <w:sz w:val="24"/>
                <w:szCs w:val="24"/>
              </w:rPr>
              <w:t>Réunion d’informations aux familles à 15h30</w:t>
            </w:r>
          </w:p>
          <w:p w14:paraId="7CE6B10E" w14:textId="1E71AC52" w:rsidR="007E0634" w:rsidRPr="001A2248" w:rsidRDefault="007E0634" w:rsidP="007E063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E0DCC" w:rsidRPr="001A2248" w14:paraId="70CB91DE" w14:textId="77777777" w:rsidTr="00F11B24">
        <w:tc>
          <w:tcPr>
            <w:tcW w:w="2269" w:type="dxa"/>
          </w:tcPr>
          <w:p w14:paraId="1E4314C4" w14:textId="4C5F3F02" w:rsidR="004E0DCC" w:rsidRPr="001A2248" w:rsidRDefault="004E0DCC" w:rsidP="007E06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2248">
              <w:rPr>
                <w:rFonts w:ascii="Arial" w:hAnsi="Arial" w:cs="Arial"/>
                <w:b/>
                <w:bCs/>
                <w:sz w:val="24"/>
                <w:szCs w:val="24"/>
              </w:rPr>
              <w:t>3 juin</w:t>
            </w:r>
            <w:r w:rsidR="007E0634" w:rsidRPr="001A2248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947" w:type="dxa"/>
          </w:tcPr>
          <w:p w14:paraId="0E807314" w14:textId="3EF9C41E" w:rsidR="004E0DCC" w:rsidRPr="001A2248" w:rsidRDefault="004E0DCC" w:rsidP="007E0634">
            <w:pPr>
              <w:rPr>
                <w:rFonts w:ascii="Arial" w:hAnsi="Arial" w:cs="Arial"/>
                <w:sz w:val="24"/>
                <w:szCs w:val="24"/>
              </w:rPr>
            </w:pPr>
            <w:r w:rsidRPr="001A2248">
              <w:rPr>
                <w:rFonts w:ascii="Arial" w:hAnsi="Arial" w:cs="Arial"/>
                <w:sz w:val="24"/>
                <w:szCs w:val="24"/>
              </w:rPr>
              <w:t>Date limite de réception des dossiers de candidatures</w:t>
            </w:r>
          </w:p>
        </w:tc>
      </w:tr>
      <w:tr w:rsidR="007E0634" w:rsidRPr="001A2248" w14:paraId="4220F760" w14:textId="77777777" w:rsidTr="00F11B24">
        <w:tc>
          <w:tcPr>
            <w:tcW w:w="2269" w:type="dxa"/>
          </w:tcPr>
          <w:p w14:paraId="0B3013DE" w14:textId="77777777" w:rsidR="007E0634" w:rsidRPr="001A2248" w:rsidRDefault="007E0634" w:rsidP="007E063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947" w:type="dxa"/>
          </w:tcPr>
          <w:p w14:paraId="4E76E44B" w14:textId="77777777" w:rsidR="007E0634" w:rsidRPr="001A2248" w:rsidRDefault="007E0634" w:rsidP="007E063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E0DCC" w:rsidRPr="001A2248" w14:paraId="3AB3E6DD" w14:textId="77777777" w:rsidTr="00F11B24">
        <w:tc>
          <w:tcPr>
            <w:tcW w:w="2269" w:type="dxa"/>
          </w:tcPr>
          <w:p w14:paraId="2270CEAD" w14:textId="2BB932C6" w:rsidR="004E0DCC" w:rsidRPr="001A2248" w:rsidRDefault="004E0DCC" w:rsidP="007E06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2248">
              <w:rPr>
                <w:rFonts w:ascii="Arial" w:hAnsi="Arial" w:cs="Arial"/>
                <w:b/>
                <w:bCs/>
                <w:sz w:val="24"/>
                <w:szCs w:val="24"/>
              </w:rPr>
              <w:t>Du 7 au 10 juin</w:t>
            </w:r>
            <w:r w:rsidR="007E0634" w:rsidRPr="001A2248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947" w:type="dxa"/>
          </w:tcPr>
          <w:p w14:paraId="07C23538" w14:textId="25D79667" w:rsidR="004E0DCC" w:rsidRPr="001A2248" w:rsidRDefault="00416916" w:rsidP="007E0634">
            <w:pPr>
              <w:rPr>
                <w:rFonts w:ascii="Arial" w:hAnsi="Arial" w:cs="Arial"/>
                <w:sz w:val="24"/>
                <w:szCs w:val="24"/>
              </w:rPr>
            </w:pPr>
            <w:r w:rsidRPr="001A2248">
              <w:rPr>
                <w:rFonts w:ascii="Arial" w:hAnsi="Arial" w:cs="Arial"/>
                <w:sz w:val="24"/>
                <w:szCs w:val="24"/>
              </w:rPr>
              <w:t xml:space="preserve">Tests </w:t>
            </w:r>
            <w:r w:rsidR="00AE6FF2" w:rsidRPr="001A2248">
              <w:rPr>
                <w:rFonts w:ascii="Arial" w:hAnsi="Arial" w:cs="Arial"/>
                <w:sz w:val="24"/>
                <w:szCs w:val="24"/>
              </w:rPr>
              <w:t xml:space="preserve">oraux </w:t>
            </w:r>
            <w:r w:rsidRPr="001A2248">
              <w:rPr>
                <w:rFonts w:ascii="Arial" w:hAnsi="Arial" w:cs="Arial"/>
                <w:sz w:val="24"/>
                <w:szCs w:val="24"/>
              </w:rPr>
              <w:t xml:space="preserve">d’évaluation linguistique </w:t>
            </w:r>
            <w:r w:rsidR="004E0DCC" w:rsidRPr="001A2248">
              <w:rPr>
                <w:rFonts w:ascii="Arial" w:hAnsi="Arial" w:cs="Arial"/>
                <w:sz w:val="24"/>
                <w:szCs w:val="24"/>
              </w:rPr>
              <w:t>des élèves</w:t>
            </w:r>
          </w:p>
          <w:p w14:paraId="5CB584C8" w14:textId="05BEE775" w:rsidR="007E0634" w:rsidRPr="001A2248" w:rsidRDefault="007E0634" w:rsidP="007E063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E0DCC" w:rsidRPr="00BC2D1E" w14:paraId="620C7FA2" w14:textId="77777777" w:rsidTr="00F11B24">
        <w:tc>
          <w:tcPr>
            <w:tcW w:w="2269" w:type="dxa"/>
          </w:tcPr>
          <w:p w14:paraId="327E6BBD" w14:textId="4A03A546" w:rsidR="004E0DCC" w:rsidRPr="001A2248" w:rsidRDefault="004E0DCC" w:rsidP="007E06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224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152F1" w:rsidRPr="001A224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1A22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juin</w:t>
            </w:r>
            <w:r w:rsidR="007E0634" w:rsidRPr="001A2248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947" w:type="dxa"/>
          </w:tcPr>
          <w:p w14:paraId="36F7F8B1" w14:textId="18305A54" w:rsidR="004E0DCC" w:rsidRPr="00BC2D1E" w:rsidRDefault="004E0DCC" w:rsidP="007E0634">
            <w:pPr>
              <w:rPr>
                <w:rFonts w:ascii="Arial" w:hAnsi="Arial" w:cs="Arial"/>
                <w:sz w:val="24"/>
                <w:szCs w:val="24"/>
              </w:rPr>
            </w:pPr>
            <w:r w:rsidRPr="001A2248">
              <w:rPr>
                <w:rFonts w:ascii="Arial" w:hAnsi="Arial" w:cs="Arial"/>
                <w:sz w:val="24"/>
                <w:szCs w:val="24"/>
              </w:rPr>
              <w:t>Communication des résultats des sélections</w:t>
            </w:r>
            <w:r w:rsidR="009152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FFC1D6A" w14:textId="4FD95C7B" w:rsidR="0079034E" w:rsidRDefault="0079034E">
      <w:pPr>
        <w:spacing w:line="276" w:lineRule="auto"/>
        <w:rPr>
          <w:rFonts w:ascii="Arial" w:hAnsi="Arial" w:cs="Arial"/>
          <w:color w:val="FF0000"/>
        </w:rPr>
      </w:pPr>
    </w:p>
    <w:p w14:paraId="60BDAC81" w14:textId="77777777" w:rsidR="00416916" w:rsidRPr="007E0634" w:rsidRDefault="00416916">
      <w:pPr>
        <w:spacing w:line="276" w:lineRule="auto"/>
        <w:rPr>
          <w:rFonts w:ascii="Arial" w:hAnsi="Arial" w:cs="Arial"/>
          <w:color w:val="FF0000"/>
        </w:rPr>
      </w:pPr>
    </w:p>
    <w:p w14:paraId="35A28199" w14:textId="77777777" w:rsidR="007E0634" w:rsidRDefault="00F84B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E0634">
        <w:rPr>
          <w:rFonts w:ascii="Arial" w:hAnsi="Arial" w:cs="Arial"/>
          <w:bCs/>
          <w:sz w:val="22"/>
          <w:szCs w:val="22"/>
        </w:rPr>
        <w:t xml:space="preserve">Pour toute information complémentaire concernant les sections internationales, veuillez   consulter le site </w:t>
      </w:r>
      <w:r w:rsidR="009E26C5" w:rsidRPr="007E0634">
        <w:rPr>
          <w:rFonts w:ascii="Arial" w:hAnsi="Arial" w:cs="Arial"/>
          <w:bCs/>
          <w:sz w:val="22"/>
          <w:szCs w:val="22"/>
        </w:rPr>
        <w:t>E</w:t>
      </w:r>
      <w:r w:rsidRPr="007E0634">
        <w:rPr>
          <w:rFonts w:ascii="Arial" w:hAnsi="Arial" w:cs="Arial"/>
          <w:bCs/>
          <w:sz w:val="22"/>
          <w:szCs w:val="22"/>
        </w:rPr>
        <w:t xml:space="preserve">duscol : </w:t>
      </w:r>
    </w:p>
    <w:p w14:paraId="658D62DE" w14:textId="678FB830" w:rsidR="00F84BEE" w:rsidRPr="00416916" w:rsidRDefault="001404D7" w:rsidP="004169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hyperlink r:id="rId10" w:history="1">
        <w:r w:rsidR="007E0634" w:rsidRPr="009C3E4A">
          <w:rPr>
            <w:rStyle w:val="Lienhypertexte"/>
            <w:rFonts w:ascii="Arial" w:hAnsi="Arial" w:cs="Arial"/>
            <w:b/>
            <w:sz w:val="22"/>
            <w:szCs w:val="22"/>
          </w:rPr>
          <w:t>http://eduscol.education.fr/sections-internationales</w:t>
        </w:r>
      </w:hyperlink>
    </w:p>
    <w:p w14:paraId="7C16C90B" w14:textId="77777777" w:rsidR="00F84BEE" w:rsidRDefault="00F84BEE">
      <w:pPr>
        <w:pStyle w:val="NormalWeb"/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112BA881" w14:textId="77777777" w:rsidR="00F84BEE" w:rsidRDefault="00F84BEE">
      <w:pPr>
        <w:ind w:left="-851"/>
        <w:rPr>
          <w:rFonts w:ascii="Arial" w:hAnsi="Arial" w:cs="Arial"/>
          <w:b/>
          <w:color w:val="000000"/>
          <w:sz w:val="22"/>
          <w:szCs w:val="22"/>
        </w:rPr>
      </w:pPr>
    </w:p>
    <w:p w14:paraId="52EC19EE" w14:textId="77777777" w:rsidR="00F84BEE" w:rsidRDefault="00F84BEE">
      <w:pPr>
        <w:rPr>
          <w:rFonts w:ascii="Arial" w:hAnsi="Arial" w:cs="Arial"/>
          <w:b/>
        </w:rPr>
      </w:pPr>
    </w:p>
    <w:p w14:paraId="46AB9AB9" w14:textId="77777777" w:rsidR="00F84BEE" w:rsidRDefault="00F84BEE"/>
    <w:sectPr w:rsidR="00F84BEE" w:rsidSect="004169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23" w:right="1134" w:bottom="1077" w:left="2835" w:header="720" w:footer="352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456F" w14:textId="77777777" w:rsidR="008F5964" w:rsidRDefault="008F5964">
      <w:r>
        <w:separator/>
      </w:r>
    </w:p>
  </w:endnote>
  <w:endnote w:type="continuationSeparator" w:id="0">
    <w:p w14:paraId="6025EE5B" w14:textId="77777777" w:rsidR="008F5964" w:rsidRDefault="008F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LT Std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308C" w14:textId="77777777" w:rsidR="00F84BEE" w:rsidRDefault="00F84B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A9A1" w14:textId="77777777" w:rsidR="00F84BEE" w:rsidRDefault="00F84BEE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24BE" w14:textId="77777777" w:rsidR="00F84BEE" w:rsidRDefault="00F84B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D6E3" w14:textId="77777777" w:rsidR="008F5964" w:rsidRDefault="008F5964">
      <w:r>
        <w:separator/>
      </w:r>
    </w:p>
  </w:footnote>
  <w:footnote w:type="continuationSeparator" w:id="0">
    <w:p w14:paraId="6897CD81" w14:textId="77777777" w:rsidR="008F5964" w:rsidRDefault="008F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F217" w14:textId="77777777" w:rsidR="00F646CC" w:rsidRDefault="00F646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B700" w14:textId="77777777" w:rsidR="00F84BEE" w:rsidRDefault="00F84BE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74E6" w14:textId="77777777" w:rsidR="00F84BEE" w:rsidRDefault="00F84B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  <w:lang w:val="fr-FR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37695640">
    <w:abstractNumId w:val="0"/>
  </w:num>
  <w:num w:numId="2" w16cid:durableId="161729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CC"/>
    <w:rsid w:val="0009676F"/>
    <w:rsid w:val="000F1DF8"/>
    <w:rsid w:val="000F714D"/>
    <w:rsid w:val="00120D34"/>
    <w:rsid w:val="001404D7"/>
    <w:rsid w:val="001A2248"/>
    <w:rsid w:val="00205EA3"/>
    <w:rsid w:val="00214A26"/>
    <w:rsid w:val="00224EFB"/>
    <w:rsid w:val="002F3154"/>
    <w:rsid w:val="00416916"/>
    <w:rsid w:val="00464706"/>
    <w:rsid w:val="004724FE"/>
    <w:rsid w:val="004E0DCC"/>
    <w:rsid w:val="00677F43"/>
    <w:rsid w:val="006E6BEC"/>
    <w:rsid w:val="007857C6"/>
    <w:rsid w:val="0079034E"/>
    <w:rsid w:val="007E0634"/>
    <w:rsid w:val="008E73A3"/>
    <w:rsid w:val="008F5964"/>
    <w:rsid w:val="009152F1"/>
    <w:rsid w:val="00992076"/>
    <w:rsid w:val="009E26C5"/>
    <w:rsid w:val="00A92767"/>
    <w:rsid w:val="00AE6FF2"/>
    <w:rsid w:val="00B3013B"/>
    <w:rsid w:val="00B32DD8"/>
    <w:rsid w:val="00B344EA"/>
    <w:rsid w:val="00B77A14"/>
    <w:rsid w:val="00BC2D1E"/>
    <w:rsid w:val="00C275E3"/>
    <w:rsid w:val="00CE4B94"/>
    <w:rsid w:val="00D93EF5"/>
    <w:rsid w:val="00EB6757"/>
    <w:rsid w:val="00F11B24"/>
    <w:rsid w:val="00F646CC"/>
    <w:rsid w:val="00F84BEE"/>
    <w:rsid w:val="00FA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155CBD"/>
  <w15:chartTrackingRefBased/>
  <w15:docId w15:val="{07D46DEF-385B-3943-8D0B-B2C1B3D2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R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Wingdings 2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 2" w:hAnsi="Wingdings 2" w:cs="Wingdings 2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 2" w:hAnsi="Wingdings 2" w:cs="Wingdings 2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Times New Roman" w:hAnsi="Arial" w:cs="Arial" w:hint="default"/>
      <w:sz w:val="22"/>
      <w:szCs w:val="22"/>
      <w:lang w:val="fr-FR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 2" w:hAnsi="Wingdings 2" w:cs="Wingdings 2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 2" w:hAnsi="Wingdings 2" w:cs="Wingdings 2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 2" w:hAnsi="Wingdings 2" w:cs="Wingdings 2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 2" w:hAnsi="Wingdings 2" w:cs="Wingdings 2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Arial" w:eastAsia="Times New Roman" w:hAnsi="Arial" w:cs="Aria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</w:style>
  <w:style w:type="character" w:styleId="Lienhypertextesuivivisit">
    <w:name w:val="FollowedHyperlink"/>
    <w:rPr>
      <w:color w:val="800080"/>
      <w:u w:val="single"/>
    </w:rPr>
  </w:style>
  <w:style w:type="character" w:styleId="lev">
    <w:name w:val="Strong"/>
    <w:qFormat/>
    <w:rPr>
      <w:b/>
      <w:bCs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Contenuducadre">
    <w:name w:val="Contenu du cadre"/>
    <w:pPr>
      <w:widowControl w:val="0"/>
      <w:tabs>
        <w:tab w:val="right" w:pos="113"/>
      </w:tabs>
      <w:suppressAutoHyphens/>
      <w:jc w:val="right"/>
    </w:pPr>
    <w:rPr>
      <w:lang w:val="fr-FR" w:eastAsia="ar-S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3817"/>
        <w:tab w:val="right" w:pos="7635"/>
      </w:tabs>
    </w:pPr>
  </w:style>
  <w:style w:type="paragraph" w:styleId="En-tte">
    <w:name w:val="header"/>
    <w:basedOn w:val="Normal"/>
    <w:pPr>
      <w:suppressLineNumbers/>
      <w:tabs>
        <w:tab w:val="center" w:pos="3817"/>
        <w:tab w:val="right" w:pos="7635"/>
      </w:tabs>
    </w:pPr>
  </w:style>
  <w:style w:type="paragraph" w:customStyle="1" w:styleId="Objet">
    <w:name w:val="Objet"/>
    <w:basedOn w:val="Normal"/>
    <w:next w:val="Normal"/>
  </w:style>
  <w:style w:type="paragraph" w:customStyle="1" w:styleId="BlocAdresse">
    <w:name w:val="BlocAdresse"/>
    <w:basedOn w:val="Normal"/>
    <w:pPr>
      <w:ind w:left="3118"/>
    </w:pPr>
  </w:style>
  <w:style w:type="paragraph" w:styleId="NormalWeb">
    <w:name w:val="Normal (Web)"/>
    <w:basedOn w:val="Normal"/>
    <w:pPr>
      <w:widowControl/>
      <w:suppressAutoHyphens w:val="0"/>
      <w:spacing w:before="100" w:after="119"/>
    </w:pPr>
  </w:style>
  <w:style w:type="paragraph" w:customStyle="1" w:styleId="Listecouleur-Accent11">
    <w:name w:val="Liste couleur - Accent 11"/>
    <w:basedOn w:val="Normal"/>
    <w:pPr>
      <w:widowControl/>
      <w:suppressAutoHyphens w:val="0"/>
      <w:ind w:left="720"/>
    </w:pPr>
    <w:rPr>
      <w:rFonts w:ascii="Cambria" w:eastAsia="MS Mincho" w:hAnsi="Cambria"/>
      <w:sz w:val="24"/>
      <w:szCs w:val="24"/>
      <w:lang w:val="en-GB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Univers LT Std" w:eastAsia="MS Mincho" w:hAnsi="Univers LT Std" w:cs="Univers LT Std"/>
      <w:color w:val="000000"/>
      <w:sz w:val="24"/>
      <w:szCs w:val="24"/>
      <w:lang w:val="fr-FR" w:eastAsia="ar-SA"/>
    </w:rPr>
  </w:style>
  <w:style w:type="table" w:styleId="Grilledutableau">
    <w:name w:val="Table Grid"/>
    <w:basedOn w:val="TableauNormal"/>
    <w:uiPriority w:val="39"/>
    <w:rsid w:val="004E0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E0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9740086A@ac-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eduscol.education.fr/sections-internation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9740086A@ac-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Links>
    <vt:vector size="18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http://eduscol.education.fr/sections-internationales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www.ac-reunion.fr</vt:lpwstr>
      </vt:variant>
      <vt:variant>
        <vt:i4>6029318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www.ac-reunion.fr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CECIL</dc:creator>
  <cp:keywords/>
  <cp:lastModifiedBy>mireille lalaurette</cp:lastModifiedBy>
  <cp:revision>2</cp:revision>
  <cp:lastPrinted>2022-04-20T19:21:00Z</cp:lastPrinted>
  <dcterms:created xsi:type="dcterms:W3CDTF">2022-05-09T11:35:00Z</dcterms:created>
  <dcterms:modified xsi:type="dcterms:W3CDTF">2022-05-09T11:35:00Z</dcterms:modified>
</cp:coreProperties>
</file>